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1D9D7" w14:textId="213E6675" w:rsidR="007F64D7" w:rsidRDefault="001413FF">
      <w:r>
        <w:t xml:space="preserve">Scattered flock 1 24 23 make us </w:t>
      </w:r>
      <w:proofErr w:type="gramStart"/>
      <w:r>
        <w:t>one</w:t>
      </w:r>
      <w:proofErr w:type="gramEnd"/>
    </w:p>
    <w:p w14:paraId="71ED5404" w14:textId="38BD2287" w:rsidR="001413FF" w:rsidRDefault="001413FF"/>
    <w:p w14:paraId="4DAF376D" w14:textId="77777777" w:rsidR="00A779EF" w:rsidRDefault="001413FF" w:rsidP="00A779EF">
      <w:pPr>
        <w:rPr>
          <w:b/>
          <w:bCs/>
        </w:rPr>
      </w:pPr>
      <w:r w:rsidRPr="00DD6D70">
        <w:rPr>
          <w:b/>
          <w:bCs/>
        </w:rPr>
        <w:t>Bible verses: I Cor. 1:10-17</w:t>
      </w:r>
    </w:p>
    <w:p w14:paraId="11275426" w14:textId="6DC585E9" w:rsidR="00A779EF" w:rsidRDefault="00A779EF" w:rsidP="00A779EF">
      <w:r>
        <w:rPr>
          <w:rStyle w:val="text"/>
          <w:vertAlign w:val="superscript"/>
        </w:rPr>
        <w:t>10 </w:t>
      </w:r>
      <w:r>
        <w:rPr>
          <w:rStyle w:val="text"/>
        </w:rPr>
        <w:t>I appeal to you, dear brothers and sisters,</w:t>
      </w:r>
      <w:r>
        <w:rPr>
          <w:rStyle w:val="text"/>
          <w:vertAlign w:val="superscript"/>
        </w:rPr>
        <w:t>[</w:t>
      </w:r>
      <w:hyperlink r:id="rId4" w:anchor="fen-NLT-28334a" w:tooltip="See footnote a" w:history="1">
        <w:r>
          <w:rPr>
            <w:rStyle w:val="Hyperlink"/>
            <w:vertAlign w:val="superscript"/>
          </w:rPr>
          <w:t>a</w:t>
        </w:r>
      </w:hyperlink>
      <w:r>
        <w:rPr>
          <w:rStyle w:val="text"/>
          <w:vertAlign w:val="superscript"/>
        </w:rPr>
        <w:t>]</w:t>
      </w:r>
      <w:r>
        <w:rPr>
          <w:rStyle w:val="text"/>
        </w:rPr>
        <w:t xml:space="preserve"> by the authority of our Lord Jesus Christ, to live in harmony with each other. Let there be no divisions in the church. Rather, be of one mind, united in thought and purpose.</w:t>
      </w:r>
      <w:r>
        <w:t xml:space="preserve"> </w:t>
      </w:r>
      <w:r>
        <w:rPr>
          <w:rStyle w:val="text"/>
          <w:vertAlign w:val="superscript"/>
        </w:rPr>
        <w:t>11 </w:t>
      </w:r>
      <w:r>
        <w:rPr>
          <w:rStyle w:val="text"/>
        </w:rPr>
        <w:t xml:space="preserve">For some members of Chloe’s household have told me about your quarrels, my dear </w:t>
      </w:r>
      <w:proofErr w:type="gramStart"/>
      <w:r>
        <w:rPr>
          <w:rStyle w:val="text"/>
        </w:rPr>
        <w:t>brothers</w:t>
      </w:r>
      <w:proofErr w:type="gramEnd"/>
      <w:r>
        <w:rPr>
          <w:rStyle w:val="text"/>
        </w:rPr>
        <w:t xml:space="preserve"> and sisters.</w:t>
      </w:r>
      <w:r>
        <w:t xml:space="preserve"> </w:t>
      </w:r>
      <w:r>
        <w:rPr>
          <w:rStyle w:val="text"/>
          <w:vertAlign w:val="superscript"/>
        </w:rPr>
        <w:t>12 </w:t>
      </w:r>
      <w:r>
        <w:rPr>
          <w:rStyle w:val="text"/>
        </w:rPr>
        <w:t>Some of you are saying, “I am a follower of Paul.” Others are saying, “I follow Apollos,” or “I follow Peter,</w:t>
      </w:r>
      <w:r>
        <w:rPr>
          <w:rStyle w:val="text"/>
          <w:vertAlign w:val="superscript"/>
        </w:rPr>
        <w:t>[</w:t>
      </w:r>
      <w:hyperlink r:id="rId5" w:anchor="fen-NLT-28336b" w:tooltip="See footnote b" w:history="1">
        <w:r>
          <w:rPr>
            <w:rStyle w:val="Hyperlink"/>
            <w:vertAlign w:val="superscript"/>
          </w:rPr>
          <w:t>b</w:t>
        </w:r>
      </w:hyperlink>
      <w:r>
        <w:rPr>
          <w:rStyle w:val="text"/>
          <w:vertAlign w:val="superscript"/>
        </w:rPr>
        <w:t>]</w:t>
      </w:r>
      <w:r>
        <w:rPr>
          <w:rStyle w:val="text"/>
        </w:rPr>
        <w:t>” or “I follow only Christ.”</w:t>
      </w:r>
    </w:p>
    <w:p w14:paraId="24E3A11D" w14:textId="666EB4F5" w:rsidR="00DD6D70" w:rsidRDefault="00A779EF" w:rsidP="00A779EF">
      <w:pPr>
        <w:pStyle w:val="NormalWeb"/>
      </w:pPr>
      <w:r>
        <w:rPr>
          <w:rStyle w:val="text"/>
          <w:vertAlign w:val="superscript"/>
        </w:rPr>
        <w:t>13 </w:t>
      </w:r>
      <w:r>
        <w:rPr>
          <w:rStyle w:val="text"/>
        </w:rPr>
        <w:t>Has Christ been divided into factions? Was I, Paul, crucified for you? Were any of you baptized in the name of Paul? Of course not!</w:t>
      </w:r>
      <w:r>
        <w:t xml:space="preserve"> </w:t>
      </w:r>
      <w:r>
        <w:rPr>
          <w:rStyle w:val="text"/>
          <w:vertAlign w:val="superscript"/>
        </w:rPr>
        <w:t>14 </w:t>
      </w:r>
      <w:r>
        <w:rPr>
          <w:rStyle w:val="text"/>
        </w:rPr>
        <w:t>I thank God that I did not baptize any of you except Crispus and Gaius,</w:t>
      </w:r>
      <w:r>
        <w:t xml:space="preserve"> </w:t>
      </w:r>
      <w:r>
        <w:rPr>
          <w:rStyle w:val="text"/>
          <w:vertAlign w:val="superscript"/>
        </w:rPr>
        <w:t>15 </w:t>
      </w:r>
      <w:r>
        <w:rPr>
          <w:rStyle w:val="text"/>
        </w:rPr>
        <w:t>for now no one can say they were baptized in my name.</w:t>
      </w:r>
      <w:r>
        <w:t xml:space="preserve"> </w:t>
      </w:r>
      <w:r>
        <w:rPr>
          <w:rStyle w:val="text"/>
          <w:vertAlign w:val="superscript"/>
        </w:rPr>
        <w:t>16 </w:t>
      </w:r>
      <w:r>
        <w:rPr>
          <w:rStyle w:val="text"/>
        </w:rPr>
        <w:t>(Oh yes, I also baptized the household of Stephanas, but I don’t remember baptizing anyone else.)</w:t>
      </w:r>
      <w:r>
        <w:t xml:space="preserve"> </w:t>
      </w:r>
      <w:r>
        <w:rPr>
          <w:rStyle w:val="text"/>
          <w:vertAlign w:val="superscript"/>
        </w:rPr>
        <w:t>17 </w:t>
      </w:r>
      <w:r>
        <w:rPr>
          <w:rStyle w:val="text"/>
        </w:rPr>
        <w:t>For Christ didn’t send me to baptize, but to preach the Good News—and not with clever speech, for fear that the cross of Christ would lose its power.</w:t>
      </w:r>
      <w:r>
        <w:rPr>
          <w:rStyle w:val="text"/>
        </w:rPr>
        <w:t xml:space="preserve"> NLT</w:t>
      </w:r>
    </w:p>
    <w:p w14:paraId="1F1261EF" w14:textId="33B4FEDF" w:rsidR="00DD6D70" w:rsidRPr="00DD6D70" w:rsidRDefault="00DD6D70">
      <w:pPr>
        <w:rPr>
          <w:b/>
          <w:bCs/>
        </w:rPr>
      </w:pPr>
      <w:r w:rsidRPr="00DD6D70">
        <w:rPr>
          <w:b/>
          <w:bCs/>
        </w:rPr>
        <w:t>Song: Make us one. Lord</w:t>
      </w:r>
    </w:p>
    <w:p w14:paraId="41A26FA7" w14:textId="33E421D7" w:rsidR="00DD6D70" w:rsidRDefault="00DD6D70">
      <w:r>
        <w:t>Make us one, Lord, make us one. Holy Spirit, make us one.</w:t>
      </w:r>
    </w:p>
    <w:p w14:paraId="0BCF6C98" w14:textId="0E55A2BB" w:rsidR="00DD6D70" w:rsidRDefault="00DD6D70">
      <w:r>
        <w:t xml:space="preserve">Let Your love flow so the world will know we are one in You. Repeat </w:t>
      </w:r>
      <w:proofErr w:type="gramStart"/>
      <w:r>
        <w:t>2x</w:t>
      </w:r>
      <w:proofErr w:type="gramEnd"/>
    </w:p>
    <w:p w14:paraId="496C0BC4" w14:textId="76D6BE48" w:rsidR="00DD6D70" w:rsidRDefault="00DD6D70">
      <w:r>
        <w:t>Let your love flow so the world will know we are one in You. 3</w:t>
      </w:r>
      <w:proofErr w:type="gramStart"/>
      <w:r>
        <w:t>x  (</w:t>
      </w:r>
      <w:proofErr w:type="gramEnd"/>
      <w:r>
        <w:t xml:space="preserve">words and music: Carol </w:t>
      </w:r>
      <w:proofErr w:type="spellStart"/>
      <w:r>
        <w:t>Cymbala</w:t>
      </w:r>
      <w:proofErr w:type="spellEnd"/>
      <w:r>
        <w:t>)</w:t>
      </w:r>
    </w:p>
    <w:p w14:paraId="274EBA7B" w14:textId="1254D0EF" w:rsidR="00DD6D70" w:rsidRDefault="00DD6D70"/>
    <w:p w14:paraId="5AE028E7" w14:textId="616CEC78" w:rsidR="00DD6D70" w:rsidRPr="00DD6D70" w:rsidRDefault="00DD6D70">
      <w:pPr>
        <w:rPr>
          <w:b/>
          <w:bCs/>
        </w:rPr>
      </w:pPr>
      <w:r>
        <w:rPr>
          <w:b/>
          <w:bCs/>
        </w:rPr>
        <w:t>Prayer</w:t>
      </w:r>
    </w:p>
    <w:p w14:paraId="11910806" w14:textId="4021106B" w:rsidR="00DD6D70" w:rsidRDefault="00DD6D70">
      <w:r>
        <w:t xml:space="preserve">Lord, we need Your Spirit’s convicting power to flow among Your people to erase our flesh-based party spirit and pride and the divisions that Satan uses among us.  Free us from building little kingdoms of power and bring </w:t>
      </w:r>
      <w:proofErr w:type="gramStart"/>
      <w:r>
        <w:t>us in</w:t>
      </w:r>
      <w:proofErr w:type="gramEnd"/>
      <w:r>
        <w:t xml:space="preserve"> humility to love, serve and honor one another . Then the world can see You and the </w:t>
      </w:r>
      <w:proofErr w:type="gramStart"/>
      <w:r>
        <w:t>unity</w:t>
      </w:r>
      <w:proofErr w:type="gramEnd"/>
      <w:r>
        <w:t xml:space="preserve"> You alone bring.  For the sake of Your name. </w:t>
      </w:r>
      <w:proofErr w:type="spellStart"/>
      <w:r>
        <w:t>Amen.</w:t>
      </w:r>
      <w:proofErr w:type="spellEnd"/>
    </w:p>
    <w:sectPr w:rsidR="00DD6D70"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3FF"/>
    <w:rsid w:val="001413FF"/>
    <w:rsid w:val="006F2906"/>
    <w:rsid w:val="007F64D7"/>
    <w:rsid w:val="00892C51"/>
    <w:rsid w:val="00A779EF"/>
    <w:rsid w:val="00DD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F19D1"/>
  <w15:chartTrackingRefBased/>
  <w15:docId w15:val="{4CA7B514-C8ED-4C95-9AA6-0EC5BC3F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A779EF"/>
    <w:pPr>
      <w:spacing w:before="100" w:beforeAutospacing="1" w:after="100" w:afterAutospacing="1"/>
    </w:pPr>
    <w:rPr>
      <w:rFonts w:eastAsia="Times New Roman"/>
      <w:sz w:val="24"/>
      <w:szCs w:val="24"/>
    </w:rPr>
  </w:style>
  <w:style w:type="character" w:customStyle="1" w:styleId="text">
    <w:name w:val="text"/>
    <w:basedOn w:val="DefaultParagraphFont"/>
    <w:rsid w:val="00A779EF"/>
  </w:style>
  <w:style w:type="character" w:styleId="Hyperlink">
    <w:name w:val="Hyperlink"/>
    <w:basedOn w:val="DefaultParagraphFont"/>
    <w:uiPriority w:val="99"/>
    <w:semiHidden/>
    <w:unhideWhenUsed/>
    <w:rsid w:val="00A779EF"/>
    <w:rPr>
      <w:color w:val="0000FF"/>
      <w:u w:val="single"/>
    </w:rPr>
  </w:style>
  <w:style w:type="paragraph" w:styleId="NormalWeb">
    <w:name w:val="Normal (Web)"/>
    <w:basedOn w:val="Normal"/>
    <w:uiPriority w:val="99"/>
    <w:unhideWhenUsed/>
    <w:rsid w:val="00A779EF"/>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52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i+Cor.+1%3A10-17&amp;version=NLT" TargetMode="External"/><Relationship Id="rId4" Type="http://schemas.openxmlformats.org/officeDocument/2006/relationships/hyperlink" Target="https://www.biblegateway.com/passage/?search=i+Cor.+1%3A10-1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3</cp:revision>
  <dcterms:created xsi:type="dcterms:W3CDTF">2023-01-24T14:24:00Z</dcterms:created>
  <dcterms:modified xsi:type="dcterms:W3CDTF">2023-01-24T14:36:00Z</dcterms:modified>
</cp:coreProperties>
</file>